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78" w:rsidRDefault="001C5978" w:rsidP="001C5978">
      <w:pPr>
        <w:pStyle w:val="ConsPlusTitle"/>
        <w:spacing w:after="480"/>
        <w:jc w:val="center"/>
      </w:pPr>
    </w:p>
    <w:p w:rsidR="007D4DDD" w:rsidRDefault="007D4DDD" w:rsidP="007D4DDD">
      <w:pPr>
        <w:pStyle w:val="ConsPlusTitle"/>
        <w:spacing w:after="480"/>
        <w:jc w:val="center"/>
      </w:pPr>
    </w:p>
    <w:p w:rsidR="007D4DDD" w:rsidRPr="00294BC9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</w:pP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t>ПОСТАНОВЛЕНИЕ</w:t>
      </w: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rPr>
          <w:b w:val="0"/>
        </w:rPr>
        <w:t>«</w:t>
      </w:r>
      <w:r w:rsidR="00C0164F">
        <w:rPr>
          <w:b w:val="0"/>
        </w:rPr>
        <w:t>07</w:t>
      </w:r>
      <w:r w:rsidRPr="008F2CF3">
        <w:rPr>
          <w:b w:val="0"/>
        </w:rPr>
        <w:t xml:space="preserve">» </w:t>
      </w:r>
      <w:r w:rsidR="00C0164F">
        <w:rPr>
          <w:b w:val="0"/>
        </w:rPr>
        <w:t xml:space="preserve">октября </w:t>
      </w:r>
      <w:r w:rsidRPr="008F2CF3">
        <w:rPr>
          <w:b w:val="0"/>
        </w:rPr>
        <w:t xml:space="preserve"> 201</w:t>
      </w:r>
      <w:r w:rsidR="00A31F35" w:rsidRPr="008F2CF3">
        <w:rPr>
          <w:b w:val="0"/>
        </w:rPr>
        <w:t>6</w:t>
      </w:r>
      <w:r w:rsidRPr="008F2CF3">
        <w:rPr>
          <w:b w:val="0"/>
        </w:rPr>
        <w:t xml:space="preserve"> года                                                              №  </w:t>
      </w:r>
      <w:r w:rsidR="00C0164F">
        <w:rPr>
          <w:b w:val="0"/>
        </w:rPr>
        <w:t>1663</w:t>
      </w:r>
    </w:p>
    <w:p w:rsidR="007D4DDD" w:rsidRPr="008F2CF3" w:rsidRDefault="007D4DDD" w:rsidP="007D4DDD">
      <w:pPr>
        <w:pStyle w:val="ConsPlusTitle"/>
        <w:spacing w:after="480"/>
        <w:jc w:val="center"/>
        <w:rPr>
          <w:b w:val="0"/>
        </w:rPr>
      </w:pPr>
      <w:r w:rsidRPr="008F2CF3">
        <w:rPr>
          <w:b w:val="0"/>
        </w:rPr>
        <w:t>г. Тверь</w:t>
      </w:r>
    </w:p>
    <w:p w:rsidR="00086FDF" w:rsidRPr="008F2CF3" w:rsidRDefault="007D4DDD" w:rsidP="00086FDF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8F2CF3">
        <w:rPr>
          <w:b/>
          <w:sz w:val="28"/>
          <w:szCs w:val="28"/>
        </w:rPr>
        <w:t xml:space="preserve">О подготовке документации по планировке территории </w:t>
      </w:r>
      <w:r w:rsidR="00086FDF" w:rsidRPr="008F2CF3">
        <w:rPr>
          <w:b/>
          <w:sz w:val="28"/>
          <w:szCs w:val="28"/>
        </w:rPr>
        <w:t xml:space="preserve">улично-дорожной сети улицы  </w:t>
      </w:r>
      <w:r w:rsidR="00BA35B0">
        <w:rPr>
          <w:b/>
          <w:sz w:val="28"/>
          <w:szCs w:val="28"/>
        </w:rPr>
        <w:t xml:space="preserve">Розы Люксембург от земельного участка дома № 62 до земельного участка дома № 66 </w:t>
      </w:r>
      <w:r w:rsidR="00086FDF" w:rsidRPr="008F2CF3">
        <w:rPr>
          <w:b/>
          <w:sz w:val="28"/>
          <w:szCs w:val="28"/>
        </w:rPr>
        <w:t>в Заволжском районе города Твери</w:t>
      </w:r>
    </w:p>
    <w:p w:rsidR="007D4DDD" w:rsidRPr="00E66B78" w:rsidRDefault="007D4DDD" w:rsidP="007D4DDD">
      <w:pPr>
        <w:pStyle w:val="ConsPlusTitle"/>
        <w:spacing w:after="480"/>
        <w:ind w:firstLine="709"/>
        <w:jc w:val="both"/>
        <w:rPr>
          <w:b w:val="0"/>
        </w:rPr>
      </w:pPr>
      <w:r w:rsidRPr="00E66B78">
        <w:rPr>
          <w:b w:val="0"/>
        </w:rPr>
        <w:t xml:space="preserve">Рассмотрев заявление </w:t>
      </w:r>
      <w:proofErr w:type="spellStart"/>
      <w:r w:rsidR="00BA35B0">
        <w:rPr>
          <w:b w:val="0"/>
        </w:rPr>
        <w:t>Покотило</w:t>
      </w:r>
      <w:proofErr w:type="spellEnd"/>
      <w:r w:rsidR="00BA35B0">
        <w:rPr>
          <w:b w:val="0"/>
        </w:rPr>
        <w:t xml:space="preserve"> Татьяны Петровны</w:t>
      </w:r>
      <w:r w:rsidRPr="00E66B78">
        <w:rPr>
          <w:b w:val="0"/>
        </w:rPr>
        <w:t>, руководствуясь статьями 45, 46 Градостроительного кодекса Российской Федерации, р</w:t>
      </w:r>
      <w:r w:rsidRPr="00E66B78">
        <w:rPr>
          <w:b w:val="0"/>
          <w:color w:val="000000"/>
        </w:rPr>
        <w:t>ешением Тверской городской Думы от 02.07.2003</w:t>
      </w:r>
      <w:r w:rsidR="00F91B5B" w:rsidRPr="00E66B78">
        <w:rPr>
          <w:b w:val="0"/>
          <w:color w:val="000000"/>
        </w:rPr>
        <w:t xml:space="preserve"> </w:t>
      </w:r>
      <w:r w:rsidRPr="00E66B78">
        <w:rPr>
          <w:b w:val="0"/>
          <w:color w:val="000000"/>
        </w:rPr>
        <w:t>№ 71 «</w:t>
      </w:r>
      <w:r w:rsidR="00E66B78" w:rsidRPr="00E66B78">
        <w:rPr>
          <w:b w:val="0"/>
          <w:bCs w:val="0"/>
        </w:rPr>
        <w:t xml:space="preserve">Правила землепользования и </w:t>
      </w:r>
      <w:proofErr w:type="gramStart"/>
      <w:r w:rsidR="00E66B78" w:rsidRPr="00E66B78">
        <w:rPr>
          <w:b w:val="0"/>
          <w:bCs w:val="0"/>
        </w:rPr>
        <w:t>застройки города</w:t>
      </w:r>
      <w:proofErr w:type="gramEnd"/>
      <w:r w:rsidR="00E66B78" w:rsidRPr="00E66B78">
        <w:rPr>
          <w:b w:val="0"/>
          <w:bCs w:val="0"/>
        </w:rPr>
        <w:t xml:space="preserve"> Твери</w:t>
      </w:r>
      <w:r w:rsidRPr="00E66B78">
        <w:rPr>
          <w:b w:val="0"/>
          <w:color w:val="000000"/>
        </w:rPr>
        <w:t>»,</w:t>
      </w:r>
      <w:r w:rsidRPr="00E66B78">
        <w:rPr>
          <w:b w:val="0"/>
        </w:rPr>
        <w:t xml:space="preserve"> </w:t>
      </w:r>
    </w:p>
    <w:p w:rsidR="007D4DDD" w:rsidRPr="008F2CF3" w:rsidRDefault="007D4DDD" w:rsidP="007D4DDD">
      <w:pPr>
        <w:pStyle w:val="ConsPlusTitle"/>
        <w:spacing w:after="480"/>
        <w:ind w:firstLine="709"/>
        <w:jc w:val="center"/>
      </w:pPr>
      <w:r w:rsidRPr="008F2CF3">
        <w:t>ПОСТАНОВЛЯЮ:</w:t>
      </w:r>
    </w:p>
    <w:p w:rsidR="007D4DDD" w:rsidRPr="00BA35B0" w:rsidRDefault="007D4DDD" w:rsidP="0083570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F2CF3">
        <w:rPr>
          <w:sz w:val="28"/>
          <w:szCs w:val="28"/>
        </w:rPr>
        <w:t xml:space="preserve">1. Принять предложение </w:t>
      </w:r>
      <w:proofErr w:type="spellStart"/>
      <w:r w:rsidR="00BA35B0">
        <w:rPr>
          <w:sz w:val="28"/>
          <w:szCs w:val="28"/>
        </w:rPr>
        <w:t>Покотило</w:t>
      </w:r>
      <w:proofErr w:type="spellEnd"/>
      <w:r w:rsidR="00BA35B0">
        <w:rPr>
          <w:sz w:val="28"/>
          <w:szCs w:val="28"/>
        </w:rPr>
        <w:t xml:space="preserve"> Татьяны Петровны</w:t>
      </w:r>
      <w:r w:rsidR="00DA1785" w:rsidRPr="008F2CF3">
        <w:rPr>
          <w:sz w:val="28"/>
          <w:szCs w:val="28"/>
        </w:rPr>
        <w:t xml:space="preserve"> </w:t>
      </w:r>
      <w:r w:rsidR="00BA35B0">
        <w:rPr>
          <w:sz w:val="28"/>
          <w:szCs w:val="28"/>
        </w:rPr>
        <w:t>о</w:t>
      </w:r>
      <w:r w:rsidR="00BA35B0" w:rsidRPr="00BA35B0">
        <w:rPr>
          <w:sz w:val="28"/>
          <w:szCs w:val="28"/>
        </w:rPr>
        <w:t xml:space="preserve"> подготовке документации по планировке территории улично-дорожной сети улицы  Розы Люксембург от земельного участка дома № 62 до земельного участка дома № 66 </w:t>
      </w:r>
      <w:r w:rsidR="00BA35B0">
        <w:rPr>
          <w:sz w:val="28"/>
          <w:szCs w:val="28"/>
        </w:rPr>
        <w:t xml:space="preserve">в Заволжском районе города Тверь </w:t>
      </w:r>
      <w:r w:rsidRPr="008F2CF3">
        <w:rPr>
          <w:sz w:val="28"/>
          <w:szCs w:val="28"/>
        </w:rPr>
        <w:t>согласно схеме границ территории (прилагается).</w:t>
      </w:r>
    </w:p>
    <w:p w:rsidR="007D4DDD" w:rsidRPr="008F2CF3" w:rsidRDefault="007D4DDD" w:rsidP="00835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 </w:t>
      </w:r>
      <w:proofErr w:type="spellStart"/>
      <w:r w:rsidR="00BA35B0">
        <w:rPr>
          <w:sz w:val="28"/>
          <w:szCs w:val="28"/>
        </w:rPr>
        <w:t>Покотило</w:t>
      </w:r>
      <w:proofErr w:type="spellEnd"/>
      <w:r w:rsidR="00BA35B0">
        <w:rPr>
          <w:sz w:val="28"/>
          <w:szCs w:val="28"/>
        </w:rPr>
        <w:t xml:space="preserve"> Татьяне Петровне</w:t>
      </w:r>
      <w:r w:rsidRPr="008F2CF3">
        <w:rPr>
          <w:sz w:val="28"/>
          <w:szCs w:val="28"/>
        </w:rPr>
        <w:t>:</w:t>
      </w:r>
    </w:p>
    <w:p w:rsidR="007D4DDD" w:rsidRPr="008F2CF3" w:rsidRDefault="007D4DDD" w:rsidP="00835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2.1. </w:t>
      </w:r>
      <w:r w:rsidRPr="008F2CF3">
        <w:rPr>
          <w:bCs/>
          <w:sz w:val="28"/>
          <w:szCs w:val="28"/>
        </w:rPr>
        <w:t xml:space="preserve">В течение 30-ти дней </w:t>
      </w:r>
      <w:proofErr w:type="gramStart"/>
      <w:r w:rsidRPr="008F2CF3">
        <w:rPr>
          <w:bCs/>
          <w:sz w:val="28"/>
          <w:szCs w:val="28"/>
        </w:rPr>
        <w:t>с даты опубликования</w:t>
      </w:r>
      <w:proofErr w:type="gramEnd"/>
      <w:r w:rsidRPr="008F2CF3">
        <w:rPr>
          <w:bCs/>
          <w:sz w:val="28"/>
          <w:szCs w:val="28"/>
        </w:rPr>
        <w:t xml:space="preserve"> настоящего Постановления получить </w:t>
      </w:r>
      <w:r w:rsidRPr="008F2CF3">
        <w:rPr>
          <w:sz w:val="28"/>
          <w:szCs w:val="28"/>
        </w:rPr>
        <w:t xml:space="preserve">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епартаменте архитектуры и строительства администрации города Твери </w:t>
      </w:r>
      <w:r w:rsidRPr="008F2CF3">
        <w:rPr>
          <w:bCs/>
          <w:sz w:val="28"/>
          <w:szCs w:val="28"/>
        </w:rPr>
        <w:t>задание на разработку документации, предусмотренной пунктом 1 настоящего Постановления, с учетом предложений, предусмотренных пунктом 3 настоящего Постановления.</w:t>
      </w:r>
    </w:p>
    <w:p w:rsidR="007D4DDD" w:rsidRPr="008F2CF3" w:rsidRDefault="007D4DDD" w:rsidP="00835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2.2. Не позднее 12 месяцев </w:t>
      </w:r>
      <w:proofErr w:type="gramStart"/>
      <w:r w:rsidRPr="008F2CF3">
        <w:rPr>
          <w:sz w:val="28"/>
          <w:szCs w:val="28"/>
        </w:rPr>
        <w:t>с даты опубликования</w:t>
      </w:r>
      <w:proofErr w:type="gramEnd"/>
      <w:r w:rsidRPr="008F2CF3">
        <w:rPr>
          <w:sz w:val="28"/>
          <w:szCs w:val="28"/>
        </w:rPr>
        <w:t xml:space="preserve"> настоящего Постановления представить 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 архитектуры и строительства администрации города Твери </w:t>
      </w:r>
      <w:r w:rsidRPr="008F2CF3">
        <w:rPr>
          <w:bCs/>
          <w:sz w:val="28"/>
          <w:szCs w:val="28"/>
        </w:rPr>
        <w:t>проект планировки территории и проект межевания территории, подготовленные в составе документации, предусмотренной пунктом 1 настоящего Постановления</w:t>
      </w:r>
      <w:r w:rsidRPr="008F2CF3">
        <w:rPr>
          <w:sz w:val="28"/>
          <w:szCs w:val="28"/>
        </w:rPr>
        <w:t>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lastRenderedPageBreak/>
        <w:t xml:space="preserve">3. Предложения физических и юридических лиц о порядке, сроках подготовки и содержании документации, указанной в пункте 1 настоящего Постановления, принимаются в </w:t>
      </w:r>
      <w:r w:rsidR="00F91B5B" w:rsidRPr="008F2CF3">
        <w:rPr>
          <w:sz w:val="28"/>
          <w:szCs w:val="28"/>
        </w:rPr>
        <w:t>д</w:t>
      </w:r>
      <w:r w:rsidRPr="008F2CF3">
        <w:rPr>
          <w:sz w:val="28"/>
          <w:szCs w:val="28"/>
        </w:rPr>
        <w:t xml:space="preserve">епартаменте архитектуры и строительства администрации города Твери в течение двух недель </w:t>
      </w:r>
      <w:proofErr w:type="gramStart"/>
      <w:r w:rsidRPr="008F2CF3">
        <w:rPr>
          <w:sz w:val="28"/>
          <w:szCs w:val="28"/>
        </w:rPr>
        <w:t>с даты опубликования</w:t>
      </w:r>
      <w:proofErr w:type="gramEnd"/>
      <w:r w:rsidRPr="008F2CF3">
        <w:rPr>
          <w:sz w:val="28"/>
          <w:szCs w:val="28"/>
        </w:rPr>
        <w:t xml:space="preserve"> настоящего Постановления.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 xml:space="preserve">4. Департаменту архитектуры и строительства администрации города Твери: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bCs/>
          <w:sz w:val="28"/>
          <w:szCs w:val="28"/>
        </w:rPr>
        <w:t xml:space="preserve">4.1. Подготовить задание на разработку документации, предусмотренной пунктом 1 настоящего Постановления, в соответствии с требованиями, установленными </w:t>
      </w:r>
      <w:r w:rsidRPr="008F2CF3">
        <w:rPr>
          <w:sz w:val="28"/>
          <w:szCs w:val="28"/>
        </w:rPr>
        <w:t xml:space="preserve">частью 10 статьи 45 </w:t>
      </w:r>
      <w:r w:rsidRPr="008F2CF3">
        <w:rPr>
          <w:bCs/>
          <w:sz w:val="28"/>
          <w:szCs w:val="28"/>
        </w:rPr>
        <w:t xml:space="preserve">Градостроительного кодекса Российской Федерации, и предложениями, предусмотренными пунктом 3 настоящего Постановления. 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>4.2. В течение 15-ти дней с момента предоставления документации, предусмотренной пунктом 1 настоящего Постановления, осуществить её проверку на соответствие требованиям, предусмотренным пунктом 4.1 настоящего Постановления, и подготовить заключение.</w:t>
      </w:r>
    </w:p>
    <w:p w:rsidR="007D4DDD" w:rsidRPr="008F2CF3" w:rsidRDefault="007D4DDD" w:rsidP="007D4DD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F2CF3">
        <w:rPr>
          <w:bCs/>
          <w:sz w:val="28"/>
          <w:szCs w:val="28"/>
        </w:rPr>
        <w:t xml:space="preserve">4.3. </w:t>
      </w:r>
      <w:r w:rsidRPr="008F2CF3">
        <w:rPr>
          <w:sz w:val="28"/>
          <w:szCs w:val="28"/>
        </w:rPr>
        <w:t>В течение 5-ти дней н</w:t>
      </w:r>
      <w:r w:rsidRPr="008F2CF3">
        <w:rPr>
          <w:bCs/>
          <w:sz w:val="28"/>
          <w:szCs w:val="28"/>
        </w:rPr>
        <w:t xml:space="preserve">аправить подготовленное заключение </w:t>
      </w:r>
      <w:r w:rsidRPr="008F2CF3">
        <w:rPr>
          <w:sz w:val="28"/>
          <w:szCs w:val="28"/>
        </w:rPr>
        <w:t xml:space="preserve">и документацию, предусмотренную пунктом 1 настоящего Постановления, в комиссию по землепользованию и </w:t>
      </w:r>
      <w:proofErr w:type="gramStart"/>
      <w:r w:rsidRPr="008F2CF3">
        <w:rPr>
          <w:sz w:val="28"/>
          <w:szCs w:val="28"/>
        </w:rPr>
        <w:t>застройке города</w:t>
      </w:r>
      <w:proofErr w:type="gramEnd"/>
      <w:r w:rsidRPr="008F2CF3">
        <w:rPr>
          <w:sz w:val="28"/>
          <w:szCs w:val="28"/>
        </w:rPr>
        <w:t xml:space="preserve"> Твери для организации публичных слушаний.</w:t>
      </w:r>
    </w:p>
    <w:p w:rsidR="007D4DDD" w:rsidRPr="008F2CF3" w:rsidRDefault="007D4DDD" w:rsidP="00835706">
      <w:pPr>
        <w:pStyle w:val="ConsPlusTitle"/>
        <w:ind w:firstLine="709"/>
        <w:jc w:val="both"/>
        <w:rPr>
          <w:b w:val="0"/>
        </w:rPr>
      </w:pPr>
      <w:r w:rsidRPr="008F2CF3">
        <w:rPr>
          <w:b w:val="0"/>
        </w:rPr>
        <w:t xml:space="preserve">5. Комиссии по землепользованию и </w:t>
      </w:r>
      <w:proofErr w:type="gramStart"/>
      <w:r w:rsidRPr="008F2CF3">
        <w:rPr>
          <w:b w:val="0"/>
        </w:rPr>
        <w:t>застройке города</w:t>
      </w:r>
      <w:proofErr w:type="gramEnd"/>
      <w:r w:rsidRPr="008F2CF3">
        <w:rPr>
          <w:b w:val="0"/>
        </w:rPr>
        <w:t xml:space="preserve"> Твери:</w:t>
      </w:r>
    </w:p>
    <w:p w:rsidR="00835706" w:rsidRDefault="00E63156" w:rsidP="008357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D4DDD" w:rsidRPr="008F2CF3">
        <w:rPr>
          <w:sz w:val="28"/>
          <w:szCs w:val="28"/>
        </w:rPr>
        <w:t xml:space="preserve">5.1. Подготовить проект постановления Главы города Твери «О назначении публичных слушаний </w:t>
      </w:r>
      <w:r w:rsidR="00835706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BA35B0" w:rsidRPr="00835706">
        <w:rPr>
          <w:sz w:val="28"/>
          <w:szCs w:val="28"/>
        </w:rPr>
        <w:t xml:space="preserve"> подготовке документации по планировке территории улично-дорожной сети улицы  Розы Люксембург от земельного участка дома № 62 до земельного участка дома № 66 в Заволжском районе города Твери</w:t>
      </w:r>
      <w:r w:rsidR="001C69B3">
        <w:rPr>
          <w:sz w:val="28"/>
          <w:szCs w:val="28"/>
        </w:rPr>
        <w:t>»</w:t>
      </w:r>
      <w:r w:rsidR="00835706">
        <w:rPr>
          <w:sz w:val="28"/>
          <w:szCs w:val="28"/>
        </w:rPr>
        <w:t>.</w:t>
      </w:r>
    </w:p>
    <w:p w:rsidR="007D4DDD" w:rsidRPr="00E63156" w:rsidRDefault="00E63156" w:rsidP="0083570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 </w:t>
      </w:r>
      <w:r w:rsidR="007D4DDD" w:rsidRPr="00E63156">
        <w:rPr>
          <w:sz w:val="28"/>
          <w:szCs w:val="28"/>
        </w:rPr>
        <w:t>5.2. Провести публичные слушания по документации, предусмотренной пунктом 1 настоящего Постановления.</w:t>
      </w:r>
    </w:p>
    <w:p w:rsidR="007D4DDD" w:rsidRPr="008F2CF3" w:rsidRDefault="007D4DDD" w:rsidP="00835706">
      <w:pPr>
        <w:pStyle w:val="ConsPlusTitle"/>
        <w:ind w:firstLine="709"/>
        <w:jc w:val="both"/>
        <w:rPr>
          <w:b w:val="0"/>
        </w:rPr>
      </w:pPr>
      <w:r w:rsidRPr="008F2CF3">
        <w:rPr>
          <w:b w:val="0"/>
        </w:rPr>
        <w:t>5.3. В течение 15-ти дней после проведения публичных слушаний протокол публичных слушаний, заключение о результатах проведения публичных слушаний и документацию, предусмотренную пунктом 1 настоящего Постановления, направить Главе администрации города Твери для принятия соответствующего решения - об утверждении документации либо об отклонении и направлении ее на доработку.</w:t>
      </w:r>
    </w:p>
    <w:p w:rsidR="007D4DDD" w:rsidRPr="008F2CF3" w:rsidRDefault="007D4DDD" w:rsidP="00835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7D4DDD" w:rsidRPr="008F2CF3" w:rsidRDefault="007D4DDD" w:rsidP="0083570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8F2CF3">
        <w:rPr>
          <w:sz w:val="28"/>
          <w:szCs w:val="28"/>
        </w:rPr>
        <w:t xml:space="preserve">7. </w:t>
      </w:r>
      <w:proofErr w:type="gramStart"/>
      <w:r w:rsidRPr="008F2CF3">
        <w:rPr>
          <w:sz w:val="28"/>
          <w:szCs w:val="28"/>
        </w:rPr>
        <w:t>Контроль за</w:t>
      </w:r>
      <w:proofErr w:type="gramEnd"/>
      <w:r w:rsidRPr="008F2CF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В.А.</w:t>
      </w:r>
      <w:r w:rsidR="000E068C" w:rsidRPr="008F2CF3">
        <w:rPr>
          <w:sz w:val="28"/>
          <w:szCs w:val="28"/>
        </w:rPr>
        <w:t xml:space="preserve"> </w:t>
      </w:r>
      <w:r w:rsidRPr="008F2CF3">
        <w:rPr>
          <w:sz w:val="28"/>
          <w:szCs w:val="28"/>
        </w:rPr>
        <w:t>Прокудин</w:t>
      </w:r>
      <w:r w:rsidR="00C11BF3" w:rsidRPr="008F2CF3">
        <w:rPr>
          <w:sz w:val="28"/>
          <w:szCs w:val="28"/>
        </w:rPr>
        <w:t>а</w:t>
      </w:r>
      <w:r w:rsidRPr="008F2CF3">
        <w:rPr>
          <w:sz w:val="28"/>
          <w:szCs w:val="28"/>
        </w:rPr>
        <w:t>.</w:t>
      </w:r>
      <w:r w:rsidRPr="008F2CF3">
        <w:rPr>
          <w:rFonts w:eastAsia="Calibri"/>
          <w:sz w:val="28"/>
          <w:szCs w:val="28"/>
        </w:rPr>
        <w:t xml:space="preserve"> </w:t>
      </w:r>
    </w:p>
    <w:p w:rsidR="007D4DDD" w:rsidRPr="008F2CF3" w:rsidRDefault="007D4DDD" w:rsidP="0083570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2CF3">
        <w:rPr>
          <w:rFonts w:eastAsia="Calibri"/>
          <w:sz w:val="28"/>
          <w:szCs w:val="28"/>
        </w:rPr>
        <w:t xml:space="preserve">Отчет представить в течение 13 месяцев </w:t>
      </w:r>
      <w:proofErr w:type="gramStart"/>
      <w:r w:rsidRPr="008F2CF3">
        <w:rPr>
          <w:rFonts w:eastAsia="Calibri"/>
          <w:sz w:val="28"/>
          <w:szCs w:val="28"/>
        </w:rPr>
        <w:t>с даты опубликования</w:t>
      </w:r>
      <w:proofErr w:type="gramEnd"/>
      <w:r w:rsidRPr="008F2CF3">
        <w:rPr>
          <w:rFonts w:eastAsia="Calibri"/>
          <w:sz w:val="28"/>
          <w:szCs w:val="28"/>
        </w:rPr>
        <w:t xml:space="preserve"> настоящего Постановления.</w:t>
      </w:r>
    </w:p>
    <w:p w:rsidR="00835706" w:rsidRDefault="00835706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706" w:rsidRDefault="00835706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706" w:rsidRDefault="00835706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5706" w:rsidRDefault="00835706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</w:t>
      </w:r>
    </w:p>
    <w:p w:rsidR="007D4DDD" w:rsidRPr="008F2CF3" w:rsidRDefault="00835706" w:rsidP="008F2CF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D4DDD" w:rsidRPr="008F2CF3">
        <w:rPr>
          <w:sz w:val="28"/>
          <w:szCs w:val="28"/>
        </w:rPr>
        <w:t xml:space="preserve"> администрации города Твери    </w:t>
      </w:r>
      <w:r w:rsidR="008F2CF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А</w:t>
      </w:r>
      <w:r w:rsidR="007D4DDD" w:rsidRPr="008F2CF3">
        <w:rPr>
          <w:sz w:val="28"/>
          <w:szCs w:val="28"/>
        </w:rPr>
        <w:t>.В.</w:t>
      </w:r>
      <w:r>
        <w:rPr>
          <w:sz w:val="28"/>
          <w:szCs w:val="28"/>
        </w:rPr>
        <w:t xml:space="preserve"> Огоньков</w:t>
      </w:r>
    </w:p>
    <w:tbl>
      <w:tblPr>
        <w:tblStyle w:val="a3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521DC3" w:rsidTr="00667CEB">
        <w:tc>
          <w:tcPr>
            <w:tcW w:w="5919" w:type="dxa"/>
            <w:hideMark/>
          </w:tcPr>
          <w:p w:rsidR="003961C3" w:rsidRDefault="003961C3" w:rsidP="00521DC3">
            <w:pPr>
              <w:rPr>
                <w:sz w:val="28"/>
                <w:szCs w:val="28"/>
              </w:rPr>
            </w:pPr>
          </w:p>
          <w:p w:rsidR="003961C3" w:rsidRDefault="003961C3" w:rsidP="00521DC3">
            <w:pPr>
              <w:rPr>
                <w:sz w:val="28"/>
                <w:szCs w:val="28"/>
              </w:rPr>
            </w:pPr>
          </w:p>
          <w:p w:rsidR="0080051D" w:rsidRDefault="0080051D" w:rsidP="00521DC3">
            <w:pPr>
              <w:rPr>
                <w:sz w:val="28"/>
                <w:szCs w:val="28"/>
              </w:rPr>
            </w:pPr>
          </w:p>
          <w:p w:rsidR="0080051D" w:rsidRDefault="0080051D" w:rsidP="00521DC3">
            <w:pPr>
              <w:rPr>
                <w:sz w:val="28"/>
                <w:szCs w:val="28"/>
              </w:rPr>
            </w:pP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521DC3" w:rsidRDefault="00521DC3" w:rsidP="00521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521DC3" w:rsidRDefault="00521DC3" w:rsidP="00B5456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B5456F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»</w:t>
            </w:r>
            <w:r w:rsidR="00B5456F">
              <w:rPr>
                <w:sz w:val="28"/>
                <w:szCs w:val="28"/>
              </w:rPr>
              <w:t xml:space="preserve"> октября </w:t>
            </w:r>
            <w:r>
              <w:rPr>
                <w:sz w:val="28"/>
                <w:szCs w:val="28"/>
              </w:rPr>
              <w:t>201</w:t>
            </w:r>
            <w:r w:rsidR="00957F6D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года №</w:t>
            </w:r>
            <w:r w:rsidR="00B5456F">
              <w:rPr>
                <w:sz w:val="28"/>
                <w:szCs w:val="28"/>
              </w:rPr>
              <w:t xml:space="preserve"> 1663</w:t>
            </w:r>
            <w:bookmarkStart w:id="0" w:name="_GoBack"/>
            <w:bookmarkEnd w:id="0"/>
          </w:p>
        </w:tc>
      </w:tr>
    </w:tbl>
    <w:p w:rsidR="00521DC3" w:rsidRDefault="00521DC3" w:rsidP="00667CEB">
      <w:pPr>
        <w:rPr>
          <w:sz w:val="28"/>
          <w:szCs w:val="28"/>
          <w:lang w:eastAsia="en-US"/>
        </w:rPr>
      </w:pPr>
    </w:p>
    <w:p w:rsidR="00521DC3" w:rsidRDefault="00521DC3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4A0B95" w:rsidP="00667CEB">
      <w:pPr>
        <w:jc w:val="center"/>
        <w:rPr>
          <w:sz w:val="28"/>
          <w:szCs w:val="28"/>
        </w:rPr>
      </w:pPr>
    </w:p>
    <w:p w:rsidR="004A0B95" w:rsidRDefault="00521DC3" w:rsidP="00F65DA6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границ территории</w:t>
      </w:r>
    </w:p>
    <w:p w:rsidR="004A0B95" w:rsidRDefault="004A0B95" w:rsidP="00F65DA6">
      <w:pPr>
        <w:jc w:val="center"/>
        <w:rPr>
          <w:sz w:val="28"/>
          <w:szCs w:val="28"/>
        </w:rPr>
      </w:pPr>
    </w:p>
    <w:p w:rsidR="00524E1D" w:rsidRDefault="00524E1D" w:rsidP="00F65DA6">
      <w:pPr>
        <w:jc w:val="center"/>
        <w:rPr>
          <w:sz w:val="28"/>
          <w:szCs w:val="28"/>
        </w:rPr>
      </w:pPr>
    </w:p>
    <w:p w:rsidR="00524E1D" w:rsidRDefault="00524E1D" w:rsidP="00F65DA6">
      <w:pPr>
        <w:jc w:val="center"/>
        <w:rPr>
          <w:sz w:val="28"/>
          <w:szCs w:val="28"/>
        </w:rPr>
      </w:pPr>
    </w:p>
    <w:p w:rsidR="004A0B95" w:rsidRDefault="004A0B95" w:rsidP="00F65DA6">
      <w:pPr>
        <w:jc w:val="center"/>
        <w:rPr>
          <w:sz w:val="28"/>
          <w:szCs w:val="28"/>
        </w:rPr>
      </w:pPr>
    </w:p>
    <w:p w:rsidR="00521DC3" w:rsidRDefault="00835706" w:rsidP="00F65DA6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195570" cy="268097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5570" cy="268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C3" w:rsidRDefault="00521DC3" w:rsidP="00667CEB">
      <w:pPr>
        <w:jc w:val="center"/>
        <w:rPr>
          <w:rFonts w:asciiTheme="minorHAnsi" w:hAnsiTheme="minorHAnsi" w:cstheme="minorBidi"/>
          <w:sz w:val="22"/>
          <w:szCs w:val="22"/>
        </w:rPr>
      </w:pPr>
    </w:p>
    <w:p w:rsidR="00521DC3" w:rsidRDefault="00521DC3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524E1D" w:rsidRDefault="00524E1D" w:rsidP="00667CEB">
      <w:pPr>
        <w:rPr>
          <w:sz w:val="28"/>
          <w:szCs w:val="28"/>
        </w:rPr>
      </w:pPr>
    </w:p>
    <w:p w:rsidR="00524E1D" w:rsidRDefault="00524E1D" w:rsidP="00667CEB">
      <w:pPr>
        <w:rPr>
          <w:sz w:val="28"/>
          <w:szCs w:val="28"/>
        </w:rPr>
      </w:pPr>
    </w:p>
    <w:p w:rsidR="004A0B95" w:rsidRDefault="004A0B95" w:rsidP="00667CEB">
      <w:pPr>
        <w:rPr>
          <w:sz w:val="28"/>
          <w:szCs w:val="28"/>
        </w:rPr>
      </w:pPr>
    </w:p>
    <w:p w:rsidR="00521DC3" w:rsidRDefault="00017D8D" w:rsidP="00667CE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21DC3">
        <w:rPr>
          <w:sz w:val="28"/>
          <w:szCs w:val="28"/>
        </w:rPr>
        <w:t>ачальник</w:t>
      </w:r>
      <w:r w:rsidR="00C375B1">
        <w:rPr>
          <w:sz w:val="28"/>
          <w:szCs w:val="28"/>
        </w:rPr>
        <w:t>а</w:t>
      </w:r>
      <w:r w:rsidR="00521DC3">
        <w:rPr>
          <w:sz w:val="28"/>
          <w:szCs w:val="28"/>
        </w:rPr>
        <w:t xml:space="preserve"> департамента </w:t>
      </w:r>
    </w:p>
    <w:p w:rsidR="00521DC3" w:rsidRDefault="00521DC3" w:rsidP="00667CEB">
      <w:pPr>
        <w:rPr>
          <w:sz w:val="28"/>
          <w:szCs w:val="28"/>
        </w:rPr>
      </w:pPr>
      <w:r>
        <w:rPr>
          <w:sz w:val="28"/>
          <w:szCs w:val="28"/>
        </w:rPr>
        <w:t xml:space="preserve">архитектуры и строительства </w:t>
      </w:r>
    </w:p>
    <w:p w:rsidR="00521DC3" w:rsidRDefault="00521DC3" w:rsidP="00521DC3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                                                             Е.В.</w:t>
      </w:r>
      <w:r w:rsidR="00017D8D">
        <w:rPr>
          <w:sz w:val="28"/>
          <w:szCs w:val="28"/>
        </w:rPr>
        <w:t xml:space="preserve"> </w:t>
      </w:r>
      <w:proofErr w:type="spellStart"/>
      <w:r w:rsidR="00017D8D">
        <w:rPr>
          <w:sz w:val="28"/>
          <w:szCs w:val="28"/>
        </w:rPr>
        <w:t>Бокарев</w:t>
      </w:r>
      <w:proofErr w:type="spellEnd"/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p w:rsidR="009E4968" w:rsidRDefault="009E4968" w:rsidP="003B45DE">
      <w:pPr>
        <w:jc w:val="both"/>
        <w:rPr>
          <w:b/>
          <w:sz w:val="28"/>
          <w:szCs w:val="28"/>
        </w:rPr>
      </w:pPr>
    </w:p>
    <w:sectPr w:rsidR="009E4968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17D8D"/>
    <w:rsid w:val="00040F9B"/>
    <w:rsid w:val="0007285B"/>
    <w:rsid w:val="00086FDF"/>
    <w:rsid w:val="00090D7C"/>
    <w:rsid w:val="0009768A"/>
    <w:rsid w:val="000C54DB"/>
    <w:rsid w:val="000D494A"/>
    <w:rsid w:val="000E068C"/>
    <w:rsid w:val="00172EA7"/>
    <w:rsid w:val="001C5978"/>
    <w:rsid w:val="001C69B3"/>
    <w:rsid w:val="001D017D"/>
    <w:rsid w:val="00286A41"/>
    <w:rsid w:val="002910A0"/>
    <w:rsid w:val="002A4524"/>
    <w:rsid w:val="002B0D51"/>
    <w:rsid w:val="002C0A87"/>
    <w:rsid w:val="00300642"/>
    <w:rsid w:val="0030560E"/>
    <w:rsid w:val="0038213A"/>
    <w:rsid w:val="003961C3"/>
    <w:rsid w:val="003B45DE"/>
    <w:rsid w:val="00422941"/>
    <w:rsid w:val="00443597"/>
    <w:rsid w:val="00477C72"/>
    <w:rsid w:val="004A0B95"/>
    <w:rsid w:val="004C5BA1"/>
    <w:rsid w:val="00521DC3"/>
    <w:rsid w:val="00524E1D"/>
    <w:rsid w:val="005A46F2"/>
    <w:rsid w:val="005B1881"/>
    <w:rsid w:val="005B3CA4"/>
    <w:rsid w:val="005E1967"/>
    <w:rsid w:val="005F7DFB"/>
    <w:rsid w:val="006376FA"/>
    <w:rsid w:val="00693E22"/>
    <w:rsid w:val="006A2150"/>
    <w:rsid w:val="006F4415"/>
    <w:rsid w:val="0070471C"/>
    <w:rsid w:val="007052A3"/>
    <w:rsid w:val="00712648"/>
    <w:rsid w:val="00732845"/>
    <w:rsid w:val="00736340"/>
    <w:rsid w:val="007363B6"/>
    <w:rsid w:val="007A53A5"/>
    <w:rsid w:val="007C6B86"/>
    <w:rsid w:val="007D4DDD"/>
    <w:rsid w:val="0080051D"/>
    <w:rsid w:val="00835706"/>
    <w:rsid w:val="0086465B"/>
    <w:rsid w:val="008F2CF3"/>
    <w:rsid w:val="00911474"/>
    <w:rsid w:val="00921EA2"/>
    <w:rsid w:val="00957F6D"/>
    <w:rsid w:val="009936D5"/>
    <w:rsid w:val="009B0C7E"/>
    <w:rsid w:val="009C585D"/>
    <w:rsid w:val="009E4968"/>
    <w:rsid w:val="00A31F35"/>
    <w:rsid w:val="00A53781"/>
    <w:rsid w:val="00AC11F6"/>
    <w:rsid w:val="00AF2910"/>
    <w:rsid w:val="00B07052"/>
    <w:rsid w:val="00B23E7A"/>
    <w:rsid w:val="00B5456F"/>
    <w:rsid w:val="00B56232"/>
    <w:rsid w:val="00B67E04"/>
    <w:rsid w:val="00B9256F"/>
    <w:rsid w:val="00BA35B0"/>
    <w:rsid w:val="00C0164F"/>
    <w:rsid w:val="00C11BF3"/>
    <w:rsid w:val="00C21A92"/>
    <w:rsid w:val="00C26B2E"/>
    <w:rsid w:val="00C375B1"/>
    <w:rsid w:val="00C5435F"/>
    <w:rsid w:val="00C614E0"/>
    <w:rsid w:val="00CF0EEE"/>
    <w:rsid w:val="00D06ED4"/>
    <w:rsid w:val="00D34D7E"/>
    <w:rsid w:val="00DA1785"/>
    <w:rsid w:val="00E42738"/>
    <w:rsid w:val="00E63156"/>
    <w:rsid w:val="00E66B78"/>
    <w:rsid w:val="00EC2F44"/>
    <w:rsid w:val="00F65DA6"/>
    <w:rsid w:val="00F75AB0"/>
    <w:rsid w:val="00F86667"/>
    <w:rsid w:val="00F91B5B"/>
    <w:rsid w:val="00F951D3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B534A-027C-424A-A140-0E47F2CE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4</cp:revision>
  <cp:lastPrinted>2016-09-30T06:49:00Z</cp:lastPrinted>
  <dcterms:created xsi:type="dcterms:W3CDTF">2016-10-07T13:11:00Z</dcterms:created>
  <dcterms:modified xsi:type="dcterms:W3CDTF">2016-10-07T13:12:00Z</dcterms:modified>
</cp:coreProperties>
</file>